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Special Meeting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In-Person or virtually on Google Meets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Special Meeting Minutes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June 6, 2022 @ 5:00 pm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Google Meeting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‪(US) +1 617-675-4444‬  PIN: ‪277 534 402 0981‬#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right="-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The RWCS GC may take any agenda item out of order to better facilitate the business at hand.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Business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 5:12pm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Governing Council Members: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Mayo-  absent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Jerrod Rowlison-Elliott- absent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Scotney Blackburn- present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Erica Lannon- present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Aline Robertson- present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a quorum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Others in Attendance: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Jon Orris &amp; Sarah Pina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Members of the Public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Mission Statement: 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mission is to inspire our students to academic &amp; personal excellence.  Our innovative learning community creates classroom, farm &amp; wilderness adventure– Engaging the head, hands &amp; heart – Enabling students to achieve more than they think possible &amp; to take an active role in our ever-changing world!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current Agenda: Erica Lannon moves to approve the agenda striking action items BARs and Calendar. Scotney seconds. Roll call vote Scotney Blackburn yes, Erica Lannon yes, Aline Robertson yes. Motion carries.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Approval, Amendment or Denial of Prior Meeting Minutes: Aline Robertson movesto approve the prior meeting minutes, Scotney Blackburn seconds. Roll call vote Scotney Blackburn yes, Erica Lannon yes, Aline Robertson yes. Motion carries.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Comment: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time of 3 minutes/person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If more time is needed to address the GC, we suggests a letter/email be written &amp; made available to all GC members at, or before the meeting. The GC shall only listen &amp; not respond to public comments presented. 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Closed Session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Closed Session Pursuant to Section 10-15-1(H)(8) NMSA 1978, the Board will meet in closed session to discuss the purchase of real property. 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Vote to go into Closed Session:  Aline Robertson moves to go into closed session 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ursuant to Section 10-15-1(H)(8) NMSA 1978 to discuss the purchase of real property. 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rica Lannon 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Scotney Blackburn yes, Erica Lannon yes, Aline Robertson yes. Motion carries.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Following Closed Session the Council will return to Open Session and may take action.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Came out of closed session at 5:36pm. No action was taken and only the matters listed on the agenda were discussed: the purchase of real property.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Closed Session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Closed Session Pursuant to NMSA Section 10-15-1(H)(8) to discuss personnel issues.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Vote to go into Closed Session:  Aline Roertson moves to go into closed session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pursuant to NMSA Section 10-15-1(H)(8) to discuss personnel issues.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Erica Lannon 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Scotney Blackburn yes, Erica Lannon yes, Aline Robertson yes. Motion carries.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Following Closed Session the Council will return to Open Session and may take action.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Came out of closed session at 7:16. No action was taken and only the matters listed on the agenda were discussed: personnel issues.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2022-23 Salary Schedules (Revised)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- Erica Lannon moves to approve salay schedules as presented. Aline Robertson 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Scotney Blackburn yes, Erica Lannon yes, Aline Robertson yes. Motion carries.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Matthews/Fox Service Agreement - Erica Lannon moves to approve the Matthews/Fox Service Agreement as presented. Scotney Blackburn 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Scotney Blackburn yes, Erica Lannon yes, Aline Robertson yes. Motion carries.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Lease renewal contract - Erica Lannon moves to approve the lease renewal contract as presented. Scotney Blackburn seconds. Roll call vote Scotney Blackburn yes, Erica Lannon yes, Aline Robertson yes. Motion carries.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contract -  Erica Lannon moves to approve the Director contract with amendments to show a salary of $85,000 and current school year dates. Scotney Blackburn seconds. Roll call vote Scotney Blackburn yes, Erica Lannon yes, Aline Robertson yes. Motion carries.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Regular Meeting (3rd Tuesday every month):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→  Tuesday, June 21, 2022 @ 5:30pm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Adjournment: 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7:25pm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yperlink" Target="https://drive.google.com/file/d/1BMoyzBcVmFjlua8ENYCD1zphlcocjC0P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